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42AC" w14:textId="0729B3CF" w:rsidR="00B84C4C" w:rsidRDefault="00B84C4C" w:rsidP="00733B37">
      <w:r>
        <w:t>Cristina Mejías, Jerez de la Frontera (Cádiz), 1986</w:t>
      </w:r>
    </w:p>
    <w:p w14:paraId="6C00A9F0" w14:textId="77777777" w:rsidR="00B84C4C" w:rsidRDefault="00B84C4C" w:rsidP="00733B37"/>
    <w:p w14:paraId="1D2784B3" w14:textId="77777777" w:rsidR="00B84C4C" w:rsidRDefault="00B84C4C" w:rsidP="00733B37"/>
    <w:p w14:paraId="78A72E84" w14:textId="708443BC" w:rsidR="00733B37" w:rsidRDefault="00733B37" w:rsidP="00733B37">
      <w:r>
        <w:t>Nos hemos acostumbrado a preconcebir el mundo académico como legítimo contenedor y difusor de conocimiento. Hoy en día la responsabilidad de</w:t>
      </w:r>
    </w:p>
    <w:p w14:paraId="40B06368" w14:textId="77777777" w:rsidR="00733B37" w:rsidRDefault="00733B37" w:rsidP="00733B37">
      <w:r>
        <w:t xml:space="preserve">conservación de nuestros saberes recae sobre </w:t>
      </w:r>
      <w:proofErr w:type="gramStart"/>
      <w:r>
        <w:t>la !</w:t>
      </w:r>
      <w:proofErr w:type="spellStart"/>
      <w:r>
        <w:t>jación</w:t>
      </w:r>
      <w:proofErr w:type="spellEnd"/>
      <w:proofErr w:type="gramEnd"/>
      <w:r>
        <w:t xml:space="preserve"> de la escritura en la pantalla o el papel. Reside en bibliotecas o hemerotecas, ya sean físicas o</w:t>
      </w:r>
    </w:p>
    <w:p w14:paraId="49E26486" w14:textId="77777777" w:rsidR="00733B37" w:rsidRDefault="00733B37" w:rsidP="00733B37">
      <w:r>
        <w:t>virtuales. Se nos está permitido olvidar, pues siempre será posible recurrir a los libros.</w:t>
      </w:r>
    </w:p>
    <w:p w14:paraId="0D37370F" w14:textId="77777777" w:rsidR="00733B37" w:rsidRDefault="00733B37" w:rsidP="00733B37"/>
    <w:p w14:paraId="1A47EDC7" w14:textId="77777777" w:rsidR="00733B37" w:rsidRDefault="00733B37" w:rsidP="00733B37">
      <w:r>
        <w:t xml:space="preserve">Pero aquí no nos vale con secar una hoja y guardarla en un herbario; porque a la planta viva la muerde el aire, y es importante que eso pase. Las </w:t>
      </w:r>
      <w:proofErr w:type="spellStart"/>
      <w:r>
        <w:t>biblio</w:t>
      </w:r>
      <w:proofErr w:type="spellEnd"/>
      <w:r>
        <w:t>-</w:t>
      </w:r>
    </w:p>
    <w:p w14:paraId="5479AF07" w14:textId="77777777" w:rsidR="00733B37" w:rsidRDefault="00733B37" w:rsidP="00733B37">
      <w:r>
        <w:t>tecas requieren de nuestro deseo para cobrar vida. La practica de la oralidad atraviesa los cuerpos. El oyente escucha.</w:t>
      </w:r>
    </w:p>
    <w:p w14:paraId="5B3C812C" w14:textId="77777777" w:rsidR="00733B37" w:rsidRDefault="00733B37" w:rsidP="00733B37"/>
    <w:p w14:paraId="3B3468D3" w14:textId="77777777" w:rsidR="00733B37" w:rsidRDefault="00733B37" w:rsidP="00733B37">
      <w:r>
        <w:t>El trabajo de Cristina Mejías cuestiona los métodos estrictos y tradicionales de construcción de la historia por medio del relato lineal. Su obra surge de</w:t>
      </w:r>
    </w:p>
    <w:p w14:paraId="64A63972" w14:textId="77777777" w:rsidR="00733B37" w:rsidRDefault="00733B37" w:rsidP="00733B37">
      <w:r>
        <w:t>narraciones cercanas, esas que se transmiten oralmente y tienen mucho de la voz del orador que las cuenta y del oyente que les da oído; contenedoras de</w:t>
      </w:r>
    </w:p>
    <w:p w14:paraId="57F6BF9A" w14:textId="77777777" w:rsidR="00733B37" w:rsidRDefault="00733B37" w:rsidP="00733B37">
      <w:r>
        <w:t xml:space="preserve">todas las posibles formulaciones, el hito se mezcla con mitos y leyendas y </w:t>
      </w:r>
      <w:proofErr w:type="gramStart"/>
      <w:r>
        <w:t>aparecen !</w:t>
      </w:r>
      <w:proofErr w:type="spellStart"/>
      <w:r>
        <w:t>cciones</w:t>
      </w:r>
      <w:proofErr w:type="spellEnd"/>
      <w:proofErr w:type="gramEnd"/>
      <w:r>
        <w:t xml:space="preserve"> como opciones que escapan de una narración hegemónica.</w:t>
      </w:r>
    </w:p>
    <w:p w14:paraId="15FC1A46" w14:textId="30215415" w:rsidR="00D902ED" w:rsidRDefault="00733B37" w:rsidP="00733B37">
      <w:r>
        <w:t>Su práctica artística le permite convertirse en eslabón de transmisión y cuerpo que aprende.</w:t>
      </w:r>
    </w:p>
    <w:sectPr w:rsidR="00D902ED" w:rsidSect="00F82E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37"/>
    <w:rsid w:val="00733B37"/>
    <w:rsid w:val="00B84C4C"/>
    <w:rsid w:val="00D902ED"/>
    <w:rsid w:val="00F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E4472"/>
  <w15:chartTrackingRefBased/>
  <w15:docId w15:val="{36A53AAC-1D85-8041-B0D4-60C0177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2022-02-04T09:44:00Z</dcterms:created>
  <dcterms:modified xsi:type="dcterms:W3CDTF">2022-02-04T09:45:00Z</dcterms:modified>
</cp:coreProperties>
</file>